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865" w:rsidRDefault="00626BDF">
      <w:pPr>
        <w:spacing w:after="240"/>
        <w:jc w:val="center"/>
      </w:pPr>
      <w:proofErr w:type="spellStart"/>
      <w:r>
        <w:rPr>
          <w:sz w:val="40"/>
          <w:szCs w:val="40"/>
        </w:rPr>
        <w:t>R</w:t>
      </w:r>
      <w:r w:rsidRPr="00626BDF">
        <w:rPr>
          <w:sz w:val="40"/>
          <w:szCs w:val="40"/>
        </w:rPr>
        <w:t>eklamační</w:t>
      </w:r>
      <w:proofErr w:type="spellEnd"/>
      <w:r w:rsidRPr="00626BDF">
        <w:rPr>
          <w:sz w:val="40"/>
          <w:szCs w:val="40"/>
        </w:rPr>
        <w:t xml:space="preserve"> </w:t>
      </w:r>
      <w:proofErr w:type="spellStart"/>
      <w:r w:rsidRPr="00626BDF">
        <w:rPr>
          <w:sz w:val="40"/>
          <w:szCs w:val="40"/>
        </w:rPr>
        <w:t>formulář</w:t>
      </w:r>
      <w:proofErr w:type="spellEnd"/>
    </w:p>
    <w:p w:rsidR="003A0865" w:rsidRDefault="00626BDF">
      <w:pPr>
        <w:spacing w:before="240" w:after="240"/>
      </w:pPr>
      <w:proofErr w:type="spellStart"/>
      <w:r w:rsidRPr="00626BDF">
        <w:rPr>
          <w:b/>
          <w:bCs/>
          <w:sz w:val="24"/>
          <w:szCs w:val="24"/>
        </w:rPr>
        <w:t>Informace</w:t>
      </w:r>
      <w:proofErr w:type="spellEnd"/>
      <w:r w:rsidRPr="00626BDF">
        <w:rPr>
          <w:b/>
          <w:bCs/>
          <w:sz w:val="24"/>
          <w:szCs w:val="24"/>
        </w:rPr>
        <w:t xml:space="preserve"> o </w:t>
      </w:r>
      <w:proofErr w:type="spellStart"/>
      <w:r w:rsidRPr="00626BDF">
        <w:rPr>
          <w:b/>
          <w:bCs/>
          <w:sz w:val="24"/>
          <w:szCs w:val="24"/>
        </w:rPr>
        <w:t>zákazníkovi</w:t>
      </w:r>
      <w:proofErr w:type="spellEnd"/>
      <w:r w:rsidRPr="00626BDF">
        <w:rPr>
          <w:b/>
          <w:bCs/>
          <w:sz w:val="24"/>
          <w:szCs w:val="24"/>
        </w:rPr>
        <w:t xml:space="preserve"> (</w:t>
      </w:r>
      <w:proofErr w:type="spellStart"/>
      <w:r w:rsidRPr="00626BDF">
        <w:rPr>
          <w:b/>
          <w:bCs/>
          <w:sz w:val="24"/>
          <w:szCs w:val="24"/>
        </w:rPr>
        <w:t>odesílatel</w:t>
      </w:r>
      <w:proofErr w:type="spellEnd"/>
      <w:r w:rsidRPr="00626BDF">
        <w:rPr>
          <w:b/>
          <w:bCs/>
          <w:sz w:val="24"/>
          <w:szCs w:val="24"/>
        </w:rPr>
        <w:t>):</w:t>
      </w:r>
    </w:p>
    <w:tbl>
      <w:tblPr>
        <w:tblW w:w="5110" w:type="pct"/>
        <w:tblCellSpacing w:w="30" w:type="dxa"/>
        <w:tblInd w:w="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2"/>
        <w:gridCol w:w="7035"/>
      </w:tblGrid>
      <w:tr w:rsidR="003A0865" w:rsidTr="002F6AC4">
        <w:trPr>
          <w:tblCellSpacing w:w="30" w:type="dxa"/>
        </w:trPr>
        <w:tc>
          <w:tcPr>
            <w:tcW w:w="1197" w:type="pct"/>
          </w:tcPr>
          <w:p w:rsidR="003A0865" w:rsidRDefault="00626BDF">
            <w:pPr>
              <w:spacing w:after="0"/>
            </w:pPr>
            <w:proofErr w:type="spellStart"/>
            <w:r w:rsidRPr="00626BDF">
              <w:t>Jméno</w:t>
            </w:r>
            <w:proofErr w:type="spellEnd"/>
            <w:r w:rsidRPr="00626BDF">
              <w:t xml:space="preserve"> o </w:t>
            </w:r>
            <w:proofErr w:type="spellStart"/>
            <w:r w:rsidRPr="00626BDF">
              <w:t>příjmení</w:t>
            </w:r>
            <w:proofErr w:type="spellEnd"/>
            <w:r w:rsidR="002C195B">
              <w:t>:</w:t>
            </w:r>
          </w:p>
        </w:tc>
        <w:tc>
          <w:tcPr>
            <w:tcW w:w="3707" w:type="pct"/>
            <w:tcBorders>
              <w:bottom w:val="single" w:sz="7" w:space="0" w:color="000000"/>
            </w:tcBorders>
          </w:tcPr>
          <w:p w:rsidR="003A0865" w:rsidRDefault="003A0865">
            <w:pPr>
              <w:spacing w:after="0"/>
            </w:pPr>
          </w:p>
        </w:tc>
      </w:tr>
      <w:tr w:rsidR="003A0865" w:rsidTr="002F6AC4">
        <w:trPr>
          <w:tblCellSpacing w:w="30" w:type="dxa"/>
        </w:trPr>
        <w:tc>
          <w:tcPr>
            <w:tcW w:w="0" w:type="auto"/>
          </w:tcPr>
          <w:p w:rsidR="003A0865" w:rsidRDefault="002C195B">
            <w:pPr>
              <w:spacing w:after="0"/>
            </w:pPr>
            <w:proofErr w:type="spellStart"/>
            <w:r>
              <w:t>Adresa</w:t>
            </w:r>
            <w:proofErr w:type="spellEnd"/>
            <w:r>
              <w:t>:</w:t>
            </w:r>
          </w:p>
        </w:tc>
        <w:tc>
          <w:tcPr>
            <w:tcW w:w="3707" w:type="pct"/>
            <w:tcBorders>
              <w:bottom w:val="single" w:sz="7" w:space="0" w:color="000000"/>
            </w:tcBorders>
          </w:tcPr>
          <w:p w:rsidR="003A0865" w:rsidRDefault="003A0865">
            <w:pPr>
              <w:spacing w:after="0"/>
            </w:pPr>
          </w:p>
        </w:tc>
      </w:tr>
      <w:tr w:rsidR="003A0865" w:rsidTr="002F6AC4">
        <w:trPr>
          <w:tblCellSpacing w:w="30" w:type="dxa"/>
        </w:trPr>
        <w:tc>
          <w:tcPr>
            <w:tcW w:w="0" w:type="auto"/>
          </w:tcPr>
          <w:p w:rsidR="003A0865" w:rsidRDefault="002C195B">
            <w:pPr>
              <w:spacing w:after="0"/>
            </w:pPr>
            <w:r>
              <w:t>Email:</w:t>
            </w:r>
          </w:p>
        </w:tc>
        <w:tc>
          <w:tcPr>
            <w:tcW w:w="3707" w:type="pct"/>
            <w:tcBorders>
              <w:bottom w:val="single" w:sz="7" w:space="0" w:color="000000"/>
            </w:tcBorders>
          </w:tcPr>
          <w:p w:rsidR="003A0865" w:rsidRDefault="003A0865">
            <w:pPr>
              <w:spacing w:after="0"/>
            </w:pPr>
          </w:p>
        </w:tc>
      </w:tr>
      <w:tr w:rsidR="002F6AC4" w:rsidTr="00887ED0">
        <w:trPr>
          <w:tblCellSpacing w:w="30" w:type="dxa"/>
        </w:trPr>
        <w:tc>
          <w:tcPr>
            <w:tcW w:w="0" w:type="auto"/>
          </w:tcPr>
          <w:p w:rsidR="002F6AC4" w:rsidRDefault="002F6AC4" w:rsidP="00887ED0">
            <w:pPr>
              <w:spacing w:after="0"/>
            </w:pPr>
            <w:r>
              <w:t xml:space="preserve">Tel. </w:t>
            </w:r>
            <w:proofErr w:type="spellStart"/>
            <w:r>
              <w:t>číslo</w:t>
            </w:r>
            <w:proofErr w:type="spellEnd"/>
            <w:r>
              <w:t>:</w:t>
            </w:r>
          </w:p>
        </w:tc>
        <w:tc>
          <w:tcPr>
            <w:tcW w:w="3707" w:type="pct"/>
            <w:tcBorders>
              <w:bottom w:val="single" w:sz="7" w:space="0" w:color="000000"/>
            </w:tcBorders>
          </w:tcPr>
          <w:p w:rsidR="002F6AC4" w:rsidRDefault="002F6AC4" w:rsidP="00887ED0">
            <w:pPr>
              <w:spacing w:after="0"/>
            </w:pPr>
          </w:p>
        </w:tc>
      </w:tr>
      <w:tr w:rsidR="002F6AC4" w:rsidTr="002F6AC4">
        <w:trPr>
          <w:tblCellSpacing w:w="30" w:type="dxa"/>
        </w:trPr>
        <w:tc>
          <w:tcPr>
            <w:tcW w:w="0" w:type="auto"/>
          </w:tcPr>
          <w:p w:rsidR="002F6AC4" w:rsidRDefault="00626BDF" w:rsidP="00887ED0">
            <w:pPr>
              <w:spacing w:after="0"/>
            </w:pPr>
            <w:proofErr w:type="spellStart"/>
            <w:r>
              <w:t>Číslo</w:t>
            </w:r>
            <w:proofErr w:type="spellEnd"/>
            <w:r>
              <w:t xml:space="preserve"> bank. </w:t>
            </w:r>
            <w:proofErr w:type="spellStart"/>
            <w:r>
              <w:t>účtu</w:t>
            </w:r>
            <w:proofErr w:type="spellEnd"/>
            <w:r w:rsidR="002F6AC4">
              <w:t>:</w:t>
            </w:r>
          </w:p>
        </w:tc>
        <w:tc>
          <w:tcPr>
            <w:tcW w:w="3707" w:type="pct"/>
            <w:tcBorders>
              <w:bottom w:val="single" w:sz="7" w:space="0" w:color="000000"/>
            </w:tcBorders>
          </w:tcPr>
          <w:p w:rsidR="002F6AC4" w:rsidRDefault="002F6AC4" w:rsidP="00887ED0">
            <w:pPr>
              <w:spacing w:after="0"/>
            </w:pPr>
          </w:p>
        </w:tc>
      </w:tr>
    </w:tbl>
    <w:p w:rsidR="003A0865" w:rsidRDefault="00626BDF">
      <w:pPr>
        <w:spacing w:before="240" w:after="240"/>
      </w:pPr>
      <w:proofErr w:type="spellStart"/>
      <w:r w:rsidRPr="00626BDF">
        <w:rPr>
          <w:b/>
          <w:bCs/>
          <w:sz w:val="24"/>
          <w:szCs w:val="24"/>
        </w:rPr>
        <w:t>Informace</w:t>
      </w:r>
      <w:proofErr w:type="spellEnd"/>
      <w:r w:rsidRPr="00626BDF">
        <w:rPr>
          <w:b/>
          <w:bCs/>
          <w:sz w:val="24"/>
          <w:szCs w:val="24"/>
        </w:rPr>
        <w:t xml:space="preserve"> o </w:t>
      </w:r>
      <w:proofErr w:type="spellStart"/>
      <w:r w:rsidRPr="00626BDF">
        <w:rPr>
          <w:b/>
          <w:bCs/>
          <w:sz w:val="24"/>
          <w:szCs w:val="24"/>
        </w:rPr>
        <w:t>reklamovaném</w:t>
      </w:r>
      <w:proofErr w:type="spellEnd"/>
      <w:r w:rsidRPr="00626BDF">
        <w:rPr>
          <w:b/>
          <w:bCs/>
          <w:sz w:val="24"/>
          <w:szCs w:val="24"/>
        </w:rPr>
        <w:t xml:space="preserve"> </w:t>
      </w:r>
      <w:proofErr w:type="spellStart"/>
      <w:r w:rsidRPr="00626BDF">
        <w:rPr>
          <w:b/>
          <w:bCs/>
          <w:sz w:val="24"/>
          <w:szCs w:val="24"/>
        </w:rPr>
        <w:t>zboží</w:t>
      </w:r>
      <w:proofErr w:type="spellEnd"/>
      <w:r w:rsidRPr="00626BDF">
        <w:rPr>
          <w:b/>
          <w:bCs/>
          <w:sz w:val="24"/>
          <w:szCs w:val="24"/>
        </w:rPr>
        <w:t>:</w:t>
      </w:r>
    </w:p>
    <w:tbl>
      <w:tblPr>
        <w:tblW w:w="5000" w:type="pct"/>
        <w:tblCellSpacing w:w="30" w:type="dxa"/>
        <w:tblInd w:w="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6"/>
        <w:gridCol w:w="6829"/>
      </w:tblGrid>
      <w:tr w:rsidR="003A0865" w:rsidTr="00626BDF">
        <w:trPr>
          <w:tblCellSpacing w:w="30" w:type="dxa"/>
        </w:trPr>
        <w:tc>
          <w:tcPr>
            <w:tcW w:w="1225" w:type="pct"/>
          </w:tcPr>
          <w:p w:rsidR="003A0865" w:rsidRDefault="00626BDF">
            <w:pPr>
              <w:spacing w:after="0"/>
            </w:pPr>
            <w:proofErr w:type="spellStart"/>
            <w:r w:rsidRPr="00626BDF">
              <w:t>Název</w:t>
            </w:r>
            <w:proofErr w:type="spellEnd"/>
            <w:r w:rsidRPr="00626BDF">
              <w:t xml:space="preserve"> </w:t>
            </w:r>
            <w:proofErr w:type="spellStart"/>
            <w:r w:rsidRPr="00626BDF">
              <w:t>zboží</w:t>
            </w:r>
            <w:proofErr w:type="spellEnd"/>
            <w:r w:rsidRPr="00626BDF">
              <w:t>:</w:t>
            </w:r>
          </w:p>
        </w:tc>
        <w:tc>
          <w:tcPr>
            <w:tcW w:w="3676" w:type="pct"/>
            <w:tcBorders>
              <w:bottom w:val="single" w:sz="7" w:space="0" w:color="000000"/>
            </w:tcBorders>
          </w:tcPr>
          <w:p w:rsidR="003A0865" w:rsidRDefault="003A0865">
            <w:pPr>
              <w:spacing w:after="0"/>
            </w:pPr>
          </w:p>
        </w:tc>
      </w:tr>
      <w:tr w:rsidR="003A0865">
        <w:trPr>
          <w:tblCellSpacing w:w="30" w:type="dxa"/>
        </w:trPr>
        <w:tc>
          <w:tcPr>
            <w:tcW w:w="0" w:type="auto"/>
          </w:tcPr>
          <w:p w:rsidR="003A0865" w:rsidRDefault="002C195B">
            <w:pPr>
              <w:spacing w:after="0"/>
            </w:pPr>
            <w:proofErr w:type="spellStart"/>
            <w:r>
              <w:t>Číslo</w:t>
            </w:r>
            <w:proofErr w:type="spellEnd"/>
            <w:r>
              <w:t xml:space="preserve"> </w:t>
            </w:r>
            <w:proofErr w:type="spellStart"/>
            <w:r>
              <w:t>objednávky</w:t>
            </w:r>
            <w:proofErr w:type="spellEnd"/>
            <w:r>
              <w:t>:</w:t>
            </w:r>
          </w:p>
        </w:tc>
        <w:tc>
          <w:tcPr>
            <w:tcW w:w="0" w:type="auto"/>
            <w:tcBorders>
              <w:bottom w:val="single" w:sz="7" w:space="0" w:color="000000"/>
            </w:tcBorders>
          </w:tcPr>
          <w:p w:rsidR="003A0865" w:rsidRDefault="003A0865">
            <w:pPr>
              <w:spacing w:after="0"/>
            </w:pPr>
          </w:p>
        </w:tc>
      </w:tr>
      <w:tr w:rsidR="003A0865">
        <w:trPr>
          <w:tblCellSpacing w:w="30" w:type="dxa"/>
        </w:trPr>
        <w:tc>
          <w:tcPr>
            <w:tcW w:w="0" w:type="auto"/>
          </w:tcPr>
          <w:p w:rsidR="003A0865" w:rsidRDefault="002C195B">
            <w:pPr>
              <w:spacing w:after="0"/>
            </w:pPr>
            <w:proofErr w:type="spellStart"/>
            <w:r>
              <w:t>Iné</w:t>
            </w:r>
            <w:proofErr w:type="spellEnd"/>
            <w:r>
              <w:t xml:space="preserve"> </w:t>
            </w:r>
            <w:proofErr w:type="spellStart"/>
            <w:r>
              <w:t>doplňujúce</w:t>
            </w:r>
            <w:proofErr w:type="spellEnd"/>
            <w:r>
              <w:t xml:space="preserve"> </w:t>
            </w:r>
            <w:proofErr w:type="spellStart"/>
            <w:r>
              <w:t>údaje</w:t>
            </w:r>
            <w:proofErr w:type="spellEnd"/>
            <w:r>
              <w:t>:</w:t>
            </w:r>
          </w:p>
        </w:tc>
        <w:tc>
          <w:tcPr>
            <w:tcW w:w="0" w:type="auto"/>
            <w:tcBorders>
              <w:bottom w:val="single" w:sz="7" w:space="0" w:color="000000"/>
            </w:tcBorders>
          </w:tcPr>
          <w:p w:rsidR="003A0865" w:rsidRDefault="003A0865">
            <w:pPr>
              <w:spacing w:after="0"/>
            </w:pPr>
          </w:p>
        </w:tc>
      </w:tr>
    </w:tbl>
    <w:p w:rsidR="00626BDF" w:rsidRDefault="00626BDF">
      <w:pPr>
        <w:rPr>
          <w:b/>
          <w:bCs/>
          <w:sz w:val="24"/>
          <w:szCs w:val="24"/>
        </w:rPr>
      </w:pPr>
    </w:p>
    <w:p w:rsidR="003A0865" w:rsidRDefault="00626BDF">
      <w:proofErr w:type="spellStart"/>
      <w:r w:rsidRPr="00626BDF">
        <w:rPr>
          <w:b/>
          <w:bCs/>
          <w:sz w:val="24"/>
          <w:szCs w:val="24"/>
        </w:rPr>
        <w:t>Jiné</w:t>
      </w:r>
      <w:proofErr w:type="spellEnd"/>
      <w:r w:rsidRPr="00626BDF">
        <w:rPr>
          <w:b/>
          <w:bCs/>
          <w:sz w:val="24"/>
          <w:szCs w:val="24"/>
        </w:rPr>
        <w:t xml:space="preserve"> </w:t>
      </w:r>
      <w:proofErr w:type="spellStart"/>
      <w:r w:rsidRPr="00626BDF">
        <w:rPr>
          <w:b/>
          <w:bCs/>
          <w:sz w:val="24"/>
          <w:szCs w:val="24"/>
        </w:rPr>
        <w:t>doplňující</w:t>
      </w:r>
      <w:proofErr w:type="spellEnd"/>
      <w:r w:rsidRPr="00626BDF">
        <w:rPr>
          <w:b/>
          <w:bCs/>
          <w:sz w:val="24"/>
          <w:szCs w:val="24"/>
        </w:rPr>
        <w:t xml:space="preserve"> </w:t>
      </w:r>
      <w:proofErr w:type="spellStart"/>
      <w:r w:rsidRPr="00626BDF">
        <w:rPr>
          <w:b/>
          <w:bCs/>
          <w:sz w:val="24"/>
          <w:szCs w:val="24"/>
        </w:rPr>
        <w:t>údaje</w:t>
      </w:r>
      <w:proofErr w:type="spellEnd"/>
      <w:r w:rsidRPr="00626BDF">
        <w:rPr>
          <w:b/>
          <w:bCs/>
          <w:sz w:val="24"/>
          <w:szCs w:val="24"/>
        </w:rPr>
        <w:t>:</w:t>
      </w:r>
    </w:p>
    <w:p w:rsidR="002F6AC4" w:rsidRDefault="002F6AC4"/>
    <w:p w:rsidR="002F6AC4" w:rsidRDefault="002F6AC4"/>
    <w:p w:rsidR="002F6AC4" w:rsidRDefault="002F6AC4"/>
    <w:p w:rsidR="002F6AC4" w:rsidRDefault="002F6AC4"/>
    <w:p w:rsidR="002F6AC4" w:rsidRDefault="002F6AC4"/>
    <w:tbl>
      <w:tblPr>
        <w:tblW w:w="5000" w:type="pct"/>
        <w:tblCellSpacing w:w="30" w:type="dxa"/>
        <w:tblInd w:w="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5"/>
        <w:gridCol w:w="3035"/>
        <w:gridCol w:w="3065"/>
      </w:tblGrid>
      <w:tr w:rsidR="003A0865" w:rsidTr="00626BDF">
        <w:trPr>
          <w:tblCellSpacing w:w="30" w:type="dxa"/>
        </w:trPr>
        <w:tc>
          <w:tcPr>
            <w:tcW w:w="1623" w:type="pct"/>
          </w:tcPr>
          <w:p w:rsidR="003A0865" w:rsidRDefault="002C195B">
            <w:pPr>
              <w:spacing w:after="0"/>
              <w:jc w:val="center"/>
            </w:pPr>
            <w:r>
              <w:t>..............................</w:t>
            </w:r>
            <w:r>
              <w:br/>
            </w:r>
            <w:proofErr w:type="spellStart"/>
            <w:r w:rsidR="00626BDF" w:rsidRPr="00626BDF">
              <w:t>Místo</w:t>
            </w:r>
            <w:proofErr w:type="spellEnd"/>
            <w:r w:rsidR="00626BDF" w:rsidRPr="00626BDF">
              <w:t xml:space="preserve"> a datum</w:t>
            </w:r>
          </w:p>
        </w:tc>
        <w:tc>
          <w:tcPr>
            <w:tcW w:w="1623" w:type="pct"/>
          </w:tcPr>
          <w:p w:rsidR="003A0865" w:rsidRDefault="002C195B" w:rsidP="00626BDF">
            <w:pPr>
              <w:spacing w:after="0"/>
              <w:jc w:val="center"/>
            </w:pPr>
            <w:r>
              <w:t>..............................</w:t>
            </w:r>
            <w:r>
              <w:br/>
            </w:r>
            <w:proofErr w:type="spellStart"/>
            <w:r w:rsidR="00626BDF">
              <w:t>P</w:t>
            </w:r>
            <w:r w:rsidR="00626BDF" w:rsidRPr="00626BDF">
              <w:t>odpis</w:t>
            </w:r>
            <w:proofErr w:type="spellEnd"/>
            <w:r w:rsidR="00626BDF" w:rsidRPr="00626BDF">
              <w:t xml:space="preserve"> </w:t>
            </w:r>
            <w:proofErr w:type="spellStart"/>
            <w:r w:rsidR="00626BDF" w:rsidRPr="00626BDF">
              <w:t>zákazníka</w:t>
            </w:r>
            <w:proofErr w:type="spellEnd"/>
          </w:p>
        </w:tc>
        <w:tc>
          <w:tcPr>
            <w:tcW w:w="1623" w:type="pct"/>
          </w:tcPr>
          <w:p w:rsidR="003A0865" w:rsidRDefault="002C195B" w:rsidP="00626BDF">
            <w:pPr>
              <w:spacing w:after="0"/>
              <w:jc w:val="center"/>
            </w:pPr>
            <w:r>
              <w:t>..............................</w:t>
            </w:r>
            <w:r>
              <w:br/>
            </w:r>
            <w:proofErr w:type="spellStart"/>
            <w:r w:rsidR="00626BDF">
              <w:t>P</w:t>
            </w:r>
            <w:r w:rsidR="00626BDF" w:rsidRPr="00626BDF">
              <w:t>odpis</w:t>
            </w:r>
            <w:proofErr w:type="spellEnd"/>
            <w:r w:rsidR="00626BDF" w:rsidRPr="00626BDF">
              <w:t xml:space="preserve"> </w:t>
            </w:r>
            <w:proofErr w:type="spellStart"/>
            <w:r w:rsidR="00626BDF" w:rsidRPr="00626BDF">
              <w:t>prodávajícího</w:t>
            </w:r>
            <w:proofErr w:type="spellEnd"/>
          </w:p>
        </w:tc>
      </w:tr>
    </w:tbl>
    <w:p w:rsidR="003A0865" w:rsidRDefault="00626BDF">
      <w:pPr>
        <w:spacing w:before="240" w:after="240"/>
      </w:pPr>
      <w:proofErr w:type="spellStart"/>
      <w:r w:rsidRPr="00626BDF">
        <w:rPr>
          <w:b/>
          <w:bCs/>
          <w:sz w:val="24"/>
          <w:szCs w:val="24"/>
        </w:rPr>
        <w:t>Další</w:t>
      </w:r>
      <w:proofErr w:type="spellEnd"/>
      <w:r w:rsidRPr="00626BDF">
        <w:rPr>
          <w:b/>
          <w:bCs/>
          <w:sz w:val="24"/>
          <w:szCs w:val="24"/>
        </w:rPr>
        <w:t xml:space="preserve"> </w:t>
      </w:r>
      <w:proofErr w:type="spellStart"/>
      <w:r w:rsidRPr="00626BDF">
        <w:rPr>
          <w:b/>
          <w:bCs/>
          <w:sz w:val="24"/>
          <w:szCs w:val="24"/>
        </w:rPr>
        <w:t>informace</w:t>
      </w:r>
      <w:proofErr w:type="spellEnd"/>
      <w:r w:rsidRPr="00626BDF">
        <w:rPr>
          <w:b/>
          <w:bCs/>
          <w:sz w:val="24"/>
          <w:szCs w:val="24"/>
        </w:rPr>
        <w:t xml:space="preserve"> k </w:t>
      </w:r>
      <w:proofErr w:type="spellStart"/>
      <w:r w:rsidRPr="00626BDF">
        <w:rPr>
          <w:b/>
          <w:bCs/>
          <w:sz w:val="24"/>
          <w:szCs w:val="24"/>
        </w:rPr>
        <w:t>reklamaci</w:t>
      </w:r>
      <w:proofErr w:type="spellEnd"/>
      <w:r w:rsidRPr="00626BDF">
        <w:rPr>
          <w:b/>
          <w:bCs/>
          <w:sz w:val="24"/>
          <w:szCs w:val="24"/>
        </w:rPr>
        <w:t xml:space="preserve"> (</w:t>
      </w:r>
      <w:proofErr w:type="spellStart"/>
      <w:r w:rsidRPr="00626BDF">
        <w:rPr>
          <w:b/>
          <w:bCs/>
          <w:sz w:val="24"/>
          <w:szCs w:val="24"/>
        </w:rPr>
        <w:t>vyjádření</w:t>
      </w:r>
      <w:proofErr w:type="spellEnd"/>
      <w:r w:rsidRPr="00626BDF">
        <w:rPr>
          <w:b/>
          <w:bCs/>
          <w:sz w:val="24"/>
          <w:szCs w:val="24"/>
        </w:rPr>
        <w:t xml:space="preserve"> </w:t>
      </w:r>
      <w:proofErr w:type="spellStart"/>
      <w:r w:rsidRPr="00626BDF">
        <w:rPr>
          <w:b/>
          <w:bCs/>
          <w:sz w:val="24"/>
          <w:szCs w:val="24"/>
        </w:rPr>
        <w:t>prodávajícího</w:t>
      </w:r>
      <w:proofErr w:type="spellEnd"/>
      <w:r w:rsidRPr="00626BDF">
        <w:rPr>
          <w:b/>
          <w:bCs/>
          <w:sz w:val="24"/>
          <w:szCs w:val="24"/>
        </w:rPr>
        <w:t>):</w:t>
      </w:r>
    </w:p>
    <w:tbl>
      <w:tblPr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45"/>
      </w:tblGrid>
      <w:tr w:rsidR="003A0865">
        <w:tc>
          <w:tcPr>
            <w:tcW w:w="0" w:type="auto"/>
          </w:tcPr>
          <w:p w:rsidR="003A0865" w:rsidRDefault="002C195B">
            <w:pPr>
              <w:spacing w:before="45" w:after="45"/>
            </w:pPr>
            <w:r>
              <w:br/>
            </w:r>
          </w:p>
          <w:p w:rsidR="003A0865" w:rsidRDefault="002C195B">
            <w:pPr>
              <w:spacing w:before="45" w:after="45"/>
            </w:pPr>
            <w:r>
              <w:br/>
            </w:r>
          </w:p>
          <w:p w:rsidR="003A0865" w:rsidRDefault="002C195B">
            <w:pPr>
              <w:spacing w:before="45" w:after="45"/>
            </w:pPr>
            <w:r>
              <w:br/>
            </w:r>
          </w:p>
        </w:tc>
      </w:tr>
    </w:tbl>
    <w:p w:rsidR="002C195B" w:rsidRDefault="002C195B"/>
    <w:p w:rsidR="00AA0E32" w:rsidRDefault="00AA0E32" w:rsidP="00AA0E32">
      <w:pPr>
        <w:jc w:val="both"/>
        <w:rPr>
          <w:rFonts w:ascii="Ebirma" w:hAnsi="Ebirma"/>
          <w:b/>
          <w:sz w:val="36"/>
          <w:szCs w:val="22"/>
          <w:u w:val="single"/>
        </w:rPr>
      </w:pPr>
      <w:r>
        <w:rPr>
          <w:rFonts w:ascii="Ebirma" w:hAnsi="Ebirma"/>
          <w:b/>
          <w:sz w:val="36"/>
          <w:szCs w:val="22"/>
          <w:u w:val="single"/>
        </w:rPr>
        <w:t xml:space="preserve">!!! </w:t>
      </w:r>
      <w:proofErr w:type="spellStart"/>
      <w:r>
        <w:rPr>
          <w:rFonts w:ascii="Ebirma" w:hAnsi="Ebirma"/>
          <w:b/>
          <w:sz w:val="36"/>
          <w:szCs w:val="22"/>
          <w:u w:val="single"/>
        </w:rPr>
        <w:t>Adresa</w:t>
      </w:r>
      <w:proofErr w:type="spellEnd"/>
      <w:r>
        <w:rPr>
          <w:rFonts w:ascii="Ebirma" w:hAnsi="Ebirma"/>
          <w:b/>
          <w:sz w:val="36"/>
          <w:szCs w:val="22"/>
          <w:u w:val="single"/>
        </w:rPr>
        <w:t xml:space="preserve"> pro </w:t>
      </w:r>
      <w:proofErr w:type="spellStart"/>
      <w:r>
        <w:rPr>
          <w:rFonts w:ascii="Ebirma" w:hAnsi="Ebirma"/>
          <w:b/>
          <w:sz w:val="36"/>
          <w:szCs w:val="22"/>
          <w:u w:val="single"/>
        </w:rPr>
        <w:t>vrácení</w:t>
      </w:r>
      <w:proofErr w:type="spellEnd"/>
      <w:r>
        <w:rPr>
          <w:rFonts w:ascii="Ebirma" w:hAnsi="Ebirma"/>
          <w:b/>
          <w:sz w:val="36"/>
          <w:szCs w:val="22"/>
          <w:u w:val="single"/>
        </w:rPr>
        <w:t xml:space="preserve"> </w:t>
      </w:r>
      <w:proofErr w:type="spellStart"/>
      <w:r>
        <w:rPr>
          <w:rFonts w:ascii="Ebirma" w:hAnsi="Ebirma"/>
          <w:b/>
          <w:sz w:val="36"/>
          <w:szCs w:val="22"/>
          <w:u w:val="single"/>
        </w:rPr>
        <w:t>produktů</w:t>
      </w:r>
      <w:proofErr w:type="spellEnd"/>
      <w:r>
        <w:rPr>
          <w:rFonts w:ascii="Ebirma" w:hAnsi="Ebirma"/>
          <w:b/>
          <w:sz w:val="36"/>
          <w:szCs w:val="22"/>
          <w:u w:val="single"/>
        </w:rPr>
        <w:t xml:space="preserve"> - </w:t>
      </w:r>
      <w:proofErr w:type="spellStart"/>
      <w:r>
        <w:rPr>
          <w:rFonts w:ascii="Ebirma" w:hAnsi="Ebirma"/>
          <w:b/>
          <w:sz w:val="36"/>
          <w:szCs w:val="22"/>
          <w:u w:val="single"/>
        </w:rPr>
        <w:t>zboží</w:t>
      </w:r>
      <w:proofErr w:type="spellEnd"/>
      <w:r>
        <w:rPr>
          <w:rFonts w:ascii="Ebirma" w:hAnsi="Ebirma"/>
          <w:b/>
          <w:sz w:val="36"/>
          <w:szCs w:val="22"/>
          <w:u w:val="single"/>
        </w:rPr>
        <w:t xml:space="preserve"> </w:t>
      </w:r>
      <w:proofErr w:type="spellStart"/>
      <w:r>
        <w:rPr>
          <w:rFonts w:ascii="Ebirma" w:hAnsi="Ebirma"/>
          <w:b/>
          <w:sz w:val="36"/>
          <w:szCs w:val="22"/>
          <w:u w:val="single"/>
        </w:rPr>
        <w:t>odešlete</w:t>
      </w:r>
      <w:proofErr w:type="spellEnd"/>
      <w:r>
        <w:rPr>
          <w:rFonts w:ascii="Ebirma" w:hAnsi="Ebirma"/>
          <w:b/>
          <w:sz w:val="36"/>
          <w:szCs w:val="22"/>
          <w:u w:val="single"/>
        </w:rPr>
        <w:t xml:space="preserve"> </w:t>
      </w:r>
      <w:proofErr w:type="spellStart"/>
      <w:r>
        <w:rPr>
          <w:rFonts w:ascii="Ebirma" w:hAnsi="Ebirma"/>
          <w:b/>
          <w:sz w:val="36"/>
          <w:szCs w:val="22"/>
          <w:u w:val="single"/>
        </w:rPr>
        <w:t>zde</w:t>
      </w:r>
      <w:proofErr w:type="spellEnd"/>
      <w:proofErr w:type="gramStart"/>
      <w:r>
        <w:rPr>
          <w:rFonts w:ascii="Ebirma" w:hAnsi="Ebirma"/>
          <w:b/>
          <w:sz w:val="36"/>
          <w:szCs w:val="22"/>
          <w:u w:val="single"/>
        </w:rPr>
        <w:t>: !!!</w:t>
      </w:r>
      <w:proofErr w:type="gramEnd"/>
    </w:p>
    <w:p w:rsidR="007773F1" w:rsidRPr="007773F1" w:rsidRDefault="007773F1" w:rsidP="007773F1">
      <w:pPr>
        <w:spacing w:line="240" w:lineRule="auto"/>
        <w:jc w:val="both"/>
        <w:rPr>
          <w:rFonts w:ascii="Ebirma" w:hAnsi="Ebirma"/>
          <w:b/>
          <w:color w:val="FF0000"/>
          <w:szCs w:val="18"/>
        </w:rPr>
      </w:pPr>
      <w:r w:rsidRPr="007773F1">
        <w:rPr>
          <w:rFonts w:ascii="Ebirma" w:hAnsi="Ebirma"/>
          <w:b/>
          <w:color w:val="FF0000"/>
          <w:szCs w:val="18"/>
        </w:rPr>
        <w:t xml:space="preserve">Fulfillment.CZ – </w:t>
      </w:r>
      <w:proofErr w:type="spellStart"/>
      <w:r w:rsidRPr="007773F1">
        <w:rPr>
          <w:rFonts w:ascii="Ebirma" w:hAnsi="Ebirma"/>
          <w:b/>
          <w:color w:val="FF0000"/>
          <w:szCs w:val="18"/>
        </w:rPr>
        <w:t>Naturzon</w:t>
      </w:r>
      <w:proofErr w:type="spellEnd"/>
      <w:r w:rsidRPr="007773F1">
        <w:rPr>
          <w:rFonts w:ascii="Ebirma" w:hAnsi="Ebirma"/>
          <w:b/>
          <w:color w:val="FF0000"/>
          <w:szCs w:val="18"/>
        </w:rPr>
        <w:t xml:space="preserve"> s.r.o</w:t>
      </w:r>
    </w:p>
    <w:p w:rsidR="007773F1" w:rsidRPr="007773F1" w:rsidRDefault="007773F1" w:rsidP="007773F1">
      <w:pPr>
        <w:spacing w:line="240" w:lineRule="auto"/>
        <w:jc w:val="both"/>
        <w:rPr>
          <w:rFonts w:ascii="Ebirma" w:hAnsi="Ebirma"/>
          <w:b/>
          <w:color w:val="FF0000"/>
          <w:szCs w:val="18"/>
        </w:rPr>
      </w:pPr>
      <w:proofErr w:type="spellStart"/>
      <w:r w:rsidRPr="007773F1">
        <w:rPr>
          <w:rFonts w:ascii="Ebirma" w:hAnsi="Ebirma"/>
          <w:b/>
          <w:color w:val="FF0000"/>
          <w:szCs w:val="18"/>
        </w:rPr>
        <w:t>CTPark</w:t>
      </w:r>
      <w:proofErr w:type="spellEnd"/>
      <w:r w:rsidRPr="007773F1">
        <w:rPr>
          <w:rFonts w:ascii="Ebirma" w:hAnsi="Ebirma"/>
          <w:b/>
          <w:color w:val="FF0000"/>
          <w:szCs w:val="18"/>
        </w:rPr>
        <w:t xml:space="preserve"> Prague North, D8.7 B</w:t>
      </w:r>
    </w:p>
    <w:p w:rsidR="007773F1" w:rsidRPr="007773F1" w:rsidRDefault="007773F1" w:rsidP="007773F1">
      <w:pPr>
        <w:spacing w:line="240" w:lineRule="auto"/>
        <w:jc w:val="both"/>
        <w:rPr>
          <w:rFonts w:ascii="Ebirma" w:hAnsi="Ebirma"/>
          <w:b/>
          <w:color w:val="FF0000"/>
          <w:szCs w:val="18"/>
        </w:rPr>
      </w:pPr>
      <w:proofErr w:type="spellStart"/>
      <w:r w:rsidRPr="007773F1">
        <w:rPr>
          <w:rFonts w:ascii="Ebirma" w:hAnsi="Ebirma"/>
          <w:b/>
          <w:color w:val="FF0000"/>
          <w:szCs w:val="18"/>
        </w:rPr>
        <w:t>Úžice</w:t>
      </w:r>
      <w:proofErr w:type="spellEnd"/>
      <w:r w:rsidRPr="007773F1">
        <w:rPr>
          <w:rFonts w:ascii="Ebirma" w:hAnsi="Ebirma"/>
          <w:b/>
          <w:color w:val="FF0000"/>
          <w:szCs w:val="18"/>
        </w:rPr>
        <w:t xml:space="preserve"> 341/2</w:t>
      </w:r>
    </w:p>
    <w:p w:rsidR="007773F1" w:rsidRPr="007773F1" w:rsidRDefault="007773F1" w:rsidP="007773F1">
      <w:pPr>
        <w:spacing w:line="240" w:lineRule="auto"/>
        <w:jc w:val="both"/>
        <w:rPr>
          <w:rFonts w:ascii="Ebirma" w:hAnsi="Ebirma"/>
          <w:b/>
          <w:color w:val="FF0000"/>
          <w:szCs w:val="18"/>
        </w:rPr>
      </w:pPr>
      <w:r w:rsidRPr="007773F1">
        <w:rPr>
          <w:rFonts w:ascii="Ebirma" w:hAnsi="Ebirma"/>
          <w:b/>
          <w:color w:val="FF0000"/>
          <w:szCs w:val="18"/>
        </w:rPr>
        <w:t xml:space="preserve">27745 </w:t>
      </w:r>
      <w:proofErr w:type="spellStart"/>
      <w:r w:rsidRPr="007773F1">
        <w:rPr>
          <w:rFonts w:ascii="Ebirma" w:hAnsi="Ebirma"/>
          <w:b/>
          <w:color w:val="FF0000"/>
          <w:szCs w:val="18"/>
        </w:rPr>
        <w:t>Úžice</w:t>
      </w:r>
      <w:proofErr w:type="spellEnd"/>
    </w:p>
    <w:p w:rsidR="007773F1" w:rsidRDefault="007773F1" w:rsidP="007773F1">
      <w:pPr>
        <w:spacing w:line="240" w:lineRule="auto"/>
        <w:jc w:val="both"/>
        <w:rPr>
          <w:rFonts w:ascii="Ebirma" w:hAnsi="Ebirma"/>
          <w:b/>
          <w:color w:val="FF0000"/>
          <w:szCs w:val="18"/>
        </w:rPr>
      </w:pPr>
      <w:proofErr w:type="spellStart"/>
      <w:r w:rsidRPr="007773F1">
        <w:rPr>
          <w:rFonts w:ascii="Ebirma" w:hAnsi="Ebirma"/>
          <w:b/>
          <w:color w:val="FF0000"/>
          <w:szCs w:val="18"/>
        </w:rPr>
        <w:t>Česká</w:t>
      </w:r>
      <w:proofErr w:type="spellEnd"/>
      <w:r w:rsidRPr="007773F1">
        <w:rPr>
          <w:rFonts w:ascii="Ebirma" w:hAnsi="Ebirma"/>
          <w:b/>
          <w:color w:val="FF0000"/>
          <w:szCs w:val="18"/>
        </w:rPr>
        <w:t xml:space="preserve"> </w:t>
      </w:r>
      <w:proofErr w:type="spellStart"/>
      <w:r w:rsidRPr="007773F1">
        <w:rPr>
          <w:rFonts w:ascii="Ebirma" w:hAnsi="Ebirma"/>
          <w:b/>
          <w:color w:val="FF0000"/>
          <w:szCs w:val="18"/>
        </w:rPr>
        <w:t>republika</w:t>
      </w:r>
      <w:proofErr w:type="spellEnd"/>
    </w:p>
    <w:p w:rsidR="00AA0E32" w:rsidRDefault="00AA0E32">
      <w:bookmarkStart w:id="0" w:name="_GoBack"/>
      <w:bookmarkEnd w:id="0"/>
    </w:p>
    <w:sectPr w:rsidR="00AA0E32" w:rsidSect="00AA0E32">
      <w:pgSz w:w="11905" w:h="16837"/>
      <w:pgMar w:top="1440" w:right="1440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birm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865"/>
    <w:rsid w:val="000E2D3C"/>
    <w:rsid w:val="001B74EF"/>
    <w:rsid w:val="002C195B"/>
    <w:rsid w:val="002F6AC4"/>
    <w:rsid w:val="003A0865"/>
    <w:rsid w:val="00626BDF"/>
    <w:rsid w:val="007773F1"/>
    <w:rsid w:val="009D57E2"/>
    <w:rsid w:val="00AA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0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1F452-6ACD-431F-A738-82A268111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Reklamačný formulár</vt:lpstr>
    </vt:vector>
  </TitlesOfParts>
  <Company>https://ipdf.sk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Reklamačný formulár</dc:title>
  <dc:subject>Reklamačný formulár</dc:subject>
  <dc:creator>iPDF - Interaktívne PDF formuláre (https://ipdf.sk)</dc:creator>
  <cp:keywords>reklamácia, formulár, vyplniť, tlačivo, vzor, vrátenie tovaru, sťažnosť</cp:keywords>
  <dc:description>Zjednodušený reklamačný formulár pre reklamáciu poškodeného tovaru dodávateľovi alebo výrobcovi.</dc:description>
  <cp:lastModifiedBy>Uživatel systému Windows</cp:lastModifiedBy>
  <cp:revision>9</cp:revision>
  <dcterms:created xsi:type="dcterms:W3CDTF">2021-06-29T10:00:00Z</dcterms:created>
  <dcterms:modified xsi:type="dcterms:W3CDTF">2026-09-17T07:38:00Z</dcterms:modified>
  <cp:category>Úradné žiadosti</cp:category>
</cp:coreProperties>
</file>